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CE2A6">
      <w:pPr>
        <w:spacing w:line="560" w:lineRule="exact"/>
        <w:rPr>
          <w:rFonts w:hint="eastAsia" w:ascii="黑体" w:hAnsi="黑体" w:eastAsia="黑体" w:cs="黑体"/>
          <w:color w:val="auto"/>
          <w:szCs w:val="32"/>
        </w:rPr>
      </w:pPr>
      <w:r>
        <w:rPr>
          <w:rFonts w:hint="eastAsia" w:ascii="黑体" w:hAnsi="黑体" w:eastAsia="黑体" w:cs="黑体"/>
          <w:color w:val="auto"/>
          <w:szCs w:val="32"/>
        </w:rPr>
        <w:t>附件</w:t>
      </w:r>
    </w:p>
    <w:p w14:paraId="4E6DD442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1085CFEA">
      <w:pPr>
        <w:spacing w:line="560" w:lineRule="exact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</w:p>
    <w:p w14:paraId="6ACA5A6C">
      <w:pPr>
        <w:spacing w:line="560" w:lineRule="exact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</w:p>
    <w:p w14:paraId="374B9462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</w:p>
    <w:p w14:paraId="2D820A24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黑龙江省科协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学会能力提升计划</w:t>
      </w:r>
    </w:p>
    <w:p w14:paraId="683A2C9F">
      <w:pPr>
        <w:spacing w:line="560" w:lineRule="exact"/>
        <w:jc w:val="center"/>
        <w:rPr>
          <w:rFonts w:eastAsia="仿宋" w:cs="Times New Roman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项目申报书</w:t>
      </w:r>
    </w:p>
    <w:bookmarkEnd w:id="0"/>
    <w:p w14:paraId="7F394DF2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3453C9E8">
      <w:pPr>
        <w:spacing w:line="560" w:lineRule="exact"/>
        <w:rPr>
          <w:rFonts w:eastAsia="仿宋" w:cs="Times New Roman"/>
          <w:color w:val="auto"/>
          <w:szCs w:val="32"/>
        </w:rPr>
      </w:pPr>
    </w:p>
    <w:tbl>
      <w:tblPr>
        <w:tblStyle w:val="16"/>
        <w:tblpPr w:leftFromText="180" w:rightFromText="180" w:vertAnchor="text" w:horzAnchor="page" w:tblpX="2030" w:tblpY="660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7"/>
        <w:gridCol w:w="6120"/>
      </w:tblGrid>
      <w:tr w14:paraId="0D5510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7" w:type="dxa"/>
          </w:tcPr>
          <w:p w14:paraId="36A6548A">
            <w:pPr>
              <w:spacing w:line="560" w:lineRule="exact"/>
              <w:jc w:val="left"/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</w:pPr>
            <w:r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  <w:t>项目类型：</w:t>
            </w:r>
          </w:p>
        </w:tc>
        <w:tc>
          <w:tcPr>
            <w:tcW w:w="6120" w:type="dxa"/>
          </w:tcPr>
          <w:p w14:paraId="4B1D6B70">
            <w:pPr>
              <w:spacing w:line="560" w:lineRule="exact"/>
              <w:jc w:val="left"/>
              <w:rPr>
                <w:rFonts w:ascii="仿宋_GB2312" w:cs="Times New Roman"/>
                <w:color w:val="auto"/>
                <w:w w:val="90"/>
                <w:szCs w:val="32"/>
              </w:rPr>
            </w:pPr>
          </w:p>
        </w:tc>
      </w:tr>
      <w:tr w14:paraId="6296BA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7" w:type="dxa"/>
          </w:tcPr>
          <w:p w14:paraId="7AA63FE6">
            <w:pPr>
              <w:spacing w:line="560" w:lineRule="exact"/>
              <w:jc w:val="left"/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</w:pPr>
            <w:r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  <w:t>项目名称：</w:t>
            </w:r>
          </w:p>
        </w:tc>
        <w:tc>
          <w:tcPr>
            <w:tcW w:w="6120" w:type="dxa"/>
          </w:tcPr>
          <w:p w14:paraId="7AF50FB4">
            <w:pPr>
              <w:spacing w:line="560" w:lineRule="exact"/>
              <w:jc w:val="left"/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</w:pPr>
          </w:p>
        </w:tc>
      </w:tr>
      <w:tr w14:paraId="51183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7" w:type="dxa"/>
          </w:tcPr>
          <w:p w14:paraId="6ED9B49D">
            <w:pPr>
              <w:spacing w:line="560" w:lineRule="exact"/>
              <w:jc w:val="left"/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</w:pPr>
            <w:r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  <w:t>申报单位：</w:t>
            </w:r>
          </w:p>
        </w:tc>
        <w:tc>
          <w:tcPr>
            <w:tcW w:w="6120" w:type="dxa"/>
          </w:tcPr>
          <w:p w14:paraId="2D800459">
            <w:pPr>
              <w:spacing w:line="560" w:lineRule="exact"/>
              <w:jc w:val="left"/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</w:pPr>
          </w:p>
        </w:tc>
      </w:tr>
      <w:tr w14:paraId="61CD51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7" w:type="dxa"/>
          </w:tcPr>
          <w:p w14:paraId="7816743D">
            <w:pPr>
              <w:spacing w:line="560" w:lineRule="exact"/>
              <w:jc w:val="left"/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</w:pPr>
            <w:r>
              <w:rPr>
                <w:rFonts w:hint="eastAsia" w:ascii="仿宋_GB2312" w:hAnsi="宋体" w:cs="Times New Roman"/>
                <w:color w:val="auto"/>
                <w:w w:val="90"/>
                <w:szCs w:val="32"/>
              </w:rPr>
              <w:t>申报日期：</w:t>
            </w:r>
          </w:p>
        </w:tc>
        <w:tc>
          <w:tcPr>
            <w:tcW w:w="6120" w:type="dxa"/>
            <w:vAlign w:val="bottom"/>
          </w:tcPr>
          <w:p w14:paraId="5A706060">
            <w:pPr>
              <w:spacing w:line="560" w:lineRule="exact"/>
              <w:rPr>
                <w:rFonts w:hint="eastAsia" w:ascii="仿宋_GB2312" w:hAnsi="宋 体" w:cs="Times New Roman"/>
                <w:color w:val="auto"/>
                <w:w w:val="90"/>
                <w:szCs w:val="32"/>
              </w:rPr>
            </w:pPr>
          </w:p>
        </w:tc>
      </w:tr>
    </w:tbl>
    <w:p w14:paraId="319A456C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5E4C7B32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6DAA5DA5">
      <w:pPr>
        <w:spacing w:line="560" w:lineRule="exact"/>
        <w:jc w:val="center"/>
        <w:rPr>
          <w:rFonts w:hint="eastAsia" w:ascii="仿宋" w:hAnsi="仿宋" w:eastAsia="仿宋" w:cs="仿宋"/>
          <w:b/>
          <w:color w:val="auto"/>
          <w:w w:val="90"/>
          <w:sz w:val="36"/>
          <w:szCs w:val="36"/>
        </w:rPr>
      </w:pPr>
    </w:p>
    <w:p w14:paraId="660013A1">
      <w:pPr>
        <w:spacing w:line="560" w:lineRule="exact"/>
        <w:rPr>
          <w:rFonts w:hint="eastAsia" w:ascii="仿宋" w:hAnsi="仿宋" w:eastAsia="仿宋" w:cs="仿宋"/>
          <w:b/>
          <w:color w:val="auto"/>
          <w:w w:val="90"/>
          <w:sz w:val="36"/>
          <w:szCs w:val="36"/>
        </w:rPr>
      </w:pPr>
    </w:p>
    <w:p w14:paraId="5551590D">
      <w:pPr>
        <w:spacing w:line="560" w:lineRule="exact"/>
        <w:jc w:val="center"/>
        <w:rPr>
          <w:rFonts w:hint="eastAsia" w:ascii="仿宋" w:hAnsi="仿宋" w:eastAsia="仿宋" w:cs="仿宋"/>
          <w:b/>
          <w:color w:val="auto"/>
          <w:w w:val="90"/>
          <w:sz w:val="36"/>
          <w:szCs w:val="36"/>
        </w:rPr>
      </w:pPr>
    </w:p>
    <w:p w14:paraId="77E13CCA">
      <w:pPr>
        <w:spacing w:line="560" w:lineRule="exact"/>
        <w:jc w:val="center"/>
        <w:rPr>
          <w:rFonts w:hint="eastAsia" w:ascii="仿宋" w:hAnsi="仿宋" w:eastAsia="仿宋" w:cs="仿宋"/>
          <w:b/>
          <w:color w:val="auto"/>
          <w:w w:val="90"/>
          <w:sz w:val="36"/>
          <w:szCs w:val="36"/>
        </w:rPr>
      </w:pPr>
    </w:p>
    <w:p w14:paraId="40F8A0BC">
      <w:pPr>
        <w:spacing w:line="560" w:lineRule="exact"/>
        <w:jc w:val="center"/>
        <w:rPr>
          <w:rFonts w:hint="eastAsia" w:ascii="仿宋" w:hAnsi="仿宋" w:eastAsia="仿宋" w:cs="仿宋"/>
          <w:b/>
          <w:color w:val="auto"/>
          <w:w w:val="90"/>
          <w:sz w:val="36"/>
          <w:szCs w:val="36"/>
        </w:rPr>
      </w:pPr>
      <w:r>
        <w:rPr>
          <w:rFonts w:hint="eastAsia" w:ascii="仿宋" w:hAnsi="仿宋" w:eastAsia="仿宋" w:cs="仿宋"/>
          <w:b/>
          <w:color w:val="auto"/>
          <w:w w:val="90"/>
          <w:sz w:val="36"/>
          <w:szCs w:val="36"/>
        </w:rPr>
        <w:t>黑龙江省科学技术协会印制</w:t>
      </w:r>
    </w:p>
    <w:p w14:paraId="7D82D210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7F3FD582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</w:p>
    <w:p w14:paraId="04E28038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</w:p>
    <w:p w14:paraId="08854946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填  报  说  明</w:t>
      </w:r>
    </w:p>
    <w:p w14:paraId="319CC92F">
      <w:pPr>
        <w:spacing w:line="560" w:lineRule="exact"/>
        <w:jc w:val="center"/>
        <w:rPr>
          <w:rFonts w:hint="eastAsia" w:ascii="黑体" w:hAnsi="黑体" w:eastAsia="黑体" w:cs="黑体"/>
          <w:color w:val="auto"/>
          <w:sz w:val="44"/>
          <w:szCs w:val="44"/>
        </w:rPr>
      </w:pPr>
    </w:p>
    <w:p w14:paraId="7409D4DA">
      <w:pPr>
        <w:spacing w:line="560" w:lineRule="exact"/>
        <w:ind w:firstLine="632" w:firstLineChars="200"/>
        <w:rPr>
          <w:rFonts w:hint="eastAsia" w:ascii="仿宋" w:hAnsi="仿宋" w:eastAsia="仿宋" w:cs="仿宋"/>
          <w:color w:val="auto"/>
          <w:szCs w:val="32"/>
        </w:rPr>
      </w:pPr>
      <w:r>
        <w:rPr>
          <w:rFonts w:hint="eastAsia" w:ascii="仿宋" w:hAnsi="仿宋" w:eastAsia="仿宋" w:cs="仿宋"/>
          <w:color w:val="auto"/>
          <w:szCs w:val="32"/>
        </w:rPr>
        <w:t>一、本申报书是申报黑龙江省科协学会能力提升项目的载体，填写内容须实事求是，表述明确、严谨，相应栏目填写完整。</w:t>
      </w:r>
    </w:p>
    <w:p w14:paraId="32608B55">
      <w:pPr>
        <w:spacing w:line="560" w:lineRule="exact"/>
        <w:ind w:firstLine="632" w:firstLineChars="200"/>
        <w:rPr>
          <w:rFonts w:hint="eastAsia" w:ascii="仿宋" w:hAnsi="仿宋" w:eastAsia="仿宋" w:cs="仿宋"/>
          <w:color w:val="auto"/>
          <w:szCs w:val="32"/>
        </w:rPr>
      </w:pPr>
      <w:r>
        <w:rPr>
          <w:rFonts w:hint="eastAsia" w:ascii="仿宋" w:hAnsi="仿宋" w:eastAsia="仿宋" w:cs="仿宋"/>
          <w:color w:val="auto"/>
          <w:szCs w:val="32"/>
        </w:rPr>
        <w:t>二、项目类型须按项目通知中所设类型填写。</w:t>
      </w:r>
    </w:p>
    <w:p w14:paraId="525F794F">
      <w:pPr>
        <w:spacing w:line="560" w:lineRule="exact"/>
        <w:ind w:firstLine="632" w:firstLineChars="200"/>
        <w:rPr>
          <w:rFonts w:hint="eastAsia" w:ascii="仿宋" w:hAnsi="仿宋" w:eastAsia="仿宋" w:cs="仿宋"/>
          <w:color w:val="auto"/>
          <w:szCs w:val="32"/>
        </w:rPr>
      </w:pPr>
      <w:r>
        <w:rPr>
          <w:rFonts w:hint="eastAsia" w:ascii="仿宋" w:hAnsi="仿宋" w:eastAsia="仿宋" w:cs="仿宋"/>
          <w:color w:val="auto"/>
          <w:szCs w:val="32"/>
        </w:rPr>
        <w:t>三、项目名称应准确反映项目内容和范围，最多不超过20个汉字。</w:t>
      </w:r>
    </w:p>
    <w:p w14:paraId="0F520EED">
      <w:pPr>
        <w:spacing w:line="560" w:lineRule="exact"/>
        <w:ind w:firstLine="632" w:firstLineChars="200"/>
        <w:rPr>
          <w:rFonts w:hint="eastAsia" w:ascii="仿宋" w:hAnsi="仿宋" w:eastAsia="仿宋" w:cs="仿宋"/>
          <w:color w:val="auto"/>
          <w:szCs w:val="32"/>
        </w:rPr>
      </w:pPr>
      <w:r>
        <w:rPr>
          <w:rFonts w:hint="eastAsia" w:ascii="仿宋" w:hAnsi="仿宋" w:eastAsia="仿宋" w:cs="仿宋"/>
          <w:color w:val="auto"/>
          <w:szCs w:val="32"/>
        </w:rPr>
        <w:t>四、如果没有联合申报学会，第二项“联合申报学会基本情况”无需填写。如果联合申报学会较多，基本情况另附说明。</w:t>
      </w:r>
    </w:p>
    <w:p w14:paraId="541BB0D5">
      <w:pPr>
        <w:spacing w:line="560" w:lineRule="exact"/>
        <w:ind w:firstLine="632" w:firstLineChars="200"/>
        <w:rPr>
          <w:rFonts w:hint="eastAsia" w:ascii="仿宋" w:hAnsi="仿宋" w:eastAsia="仿宋" w:cs="仿宋"/>
          <w:color w:val="auto"/>
          <w:szCs w:val="32"/>
        </w:rPr>
      </w:pPr>
      <w:r>
        <w:rPr>
          <w:rFonts w:hint="eastAsia" w:ascii="仿宋" w:hAnsi="仿宋" w:eastAsia="仿宋" w:cs="仿宋"/>
          <w:color w:val="auto"/>
          <w:szCs w:val="32"/>
        </w:rPr>
        <w:t>五、项目主要内容一栏须标明项目背景、主题、时间、地点、规模、主要内容、活动形式等要素。</w:t>
      </w:r>
    </w:p>
    <w:p w14:paraId="652C07DE">
      <w:pPr>
        <w:spacing w:line="560" w:lineRule="exact"/>
        <w:ind w:firstLine="632" w:firstLineChars="200"/>
        <w:rPr>
          <w:rFonts w:hint="eastAsia" w:ascii="仿宋" w:hAnsi="仿宋" w:eastAsia="仿宋" w:cs="仿宋"/>
          <w:color w:val="auto"/>
          <w:szCs w:val="32"/>
        </w:rPr>
      </w:pPr>
      <w:r>
        <w:rPr>
          <w:rFonts w:hint="eastAsia" w:ascii="仿宋" w:hAnsi="仿宋" w:eastAsia="仿宋" w:cs="仿宋"/>
          <w:color w:val="auto"/>
          <w:szCs w:val="32"/>
        </w:rPr>
        <w:t>六、项目实施条件指项目单位在实施项目过程中应当具备的工作基础、人员条件、资金条件、设施条件及其他相关条件。</w:t>
      </w:r>
    </w:p>
    <w:p w14:paraId="3EB05E89">
      <w:pPr>
        <w:spacing w:line="560" w:lineRule="exact"/>
        <w:ind w:firstLine="632" w:firstLineChars="200"/>
        <w:rPr>
          <w:rFonts w:hint="eastAsia" w:ascii="仿宋" w:hAnsi="仿宋" w:eastAsia="仿宋" w:cs="仿宋"/>
          <w:color w:val="auto"/>
          <w:szCs w:val="32"/>
        </w:rPr>
      </w:pPr>
      <w:r>
        <w:rPr>
          <w:rFonts w:hint="eastAsia" w:ascii="仿宋" w:hAnsi="仿宋" w:eastAsia="仿宋" w:cs="仿宋"/>
          <w:color w:val="auto"/>
          <w:szCs w:val="32"/>
        </w:rPr>
        <w:t>七、项目申报时，报送项目申报书一式两份，按照通知要求报送省科协学会学术部。</w:t>
      </w:r>
    </w:p>
    <w:p w14:paraId="0742C989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16716E85">
      <w:pPr>
        <w:spacing w:after="120"/>
        <w:rPr>
          <w:rFonts w:eastAsia="仿宋" w:cs="Times New Roman"/>
          <w:color w:val="auto"/>
          <w:szCs w:val="32"/>
        </w:rPr>
      </w:pPr>
    </w:p>
    <w:p w14:paraId="2C077258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5A09B93A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1734A96D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42FE85CD">
      <w:pPr>
        <w:spacing w:after="120"/>
        <w:rPr>
          <w:rFonts w:eastAsia="仿宋" w:cs="Times New Roman"/>
          <w:color w:val="auto"/>
          <w:szCs w:val="32"/>
        </w:rPr>
      </w:pPr>
    </w:p>
    <w:tbl>
      <w:tblPr>
        <w:tblStyle w:val="16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42"/>
        <w:gridCol w:w="624"/>
        <w:gridCol w:w="384"/>
        <w:gridCol w:w="80"/>
        <w:gridCol w:w="160"/>
        <w:gridCol w:w="812"/>
        <w:gridCol w:w="105"/>
        <w:gridCol w:w="1511"/>
        <w:gridCol w:w="422"/>
        <w:gridCol w:w="308"/>
        <w:gridCol w:w="257"/>
        <w:gridCol w:w="621"/>
        <w:gridCol w:w="654"/>
        <w:gridCol w:w="83"/>
        <w:gridCol w:w="985"/>
        <w:gridCol w:w="1257"/>
      </w:tblGrid>
      <w:tr w14:paraId="4D0AF0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9120" w:type="dxa"/>
            <w:gridSpan w:val="17"/>
            <w:vAlign w:val="center"/>
          </w:tcPr>
          <w:p w14:paraId="0293C18D">
            <w:pPr>
              <w:spacing w:line="560" w:lineRule="exact"/>
              <w:rPr>
                <w:rFonts w:hint="eastAsia" w:ascii="楷体_GB2312" w:hAnsi="宋体" w:eastAsia="楷体_GB2312" w:cs="楷体_GB2312"/>
                <w:color w:val="auto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一、申报学会（学会联合体）基本情况</w:t>
            </w:r>
          </w:p>
        </w:tc>
      </w:tr>
      <w:tr w14:paraId="7212D4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65" w:type="dxa"/>
            <w:gridSpan w:val="4"/>
            <w:vAlign w:val="center"/>
          </w:tcPr>
          <w:p w14:paraId="1737423C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学会名称</w:t>
            </w:r>
          </w:p>
        </w:tc>
        <w:tc>
          <w:tcPr>
            <w:tcW w:w="7255" w:type="dxa"/>
            <w:gridSpan w:val="13"/>
            <w:vAlign w:val="center"/>
          </w:tcPr>
          <w:p w14:paraId="5888AA4D"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5720DF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65" w:type="dxa"/>
            <w:gridSpan w:val="4"/>
            <w:vAlign w:val="center"/>
          </w:tcPr>
          <w:p w14:paraId="474874CC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学会地址</w:t>
            </w:r>
          </w:p>
        </w:tc>
        <w:tc>
          <w:tcPr>
            <w:tcW w:w="3090" w:type="dxa"/>
            <w:gridSpan w:val="6"/>
            <w:vAlign w:val="center"/>
          </w:tcPr>
          <w:p w14:paraId="6C641B20"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923" w:type="dxa"/>
            <w:gridSpan w:val="5"/>
            <w:vAlign w:val="center"/>
          </w:tcPr>
          <w:p w14:paraId="64925D89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项目负责人</w:t>
            </w:r>
          </w:p>
        </w:tc>
        <w:tc>
          <w:tcPr>
            <w:tcW w:w="2242" w:type="dxa"/>
            <w:gridSpan w:val="2"/>
            <w:vAlign w:val="center"/>
          </w:tcPr>
          <w:p w14:paraId="77DBC4D1"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58C48F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65" w:type="dxa"/>
            <w:gridSpan w:val="4"/>
            <w:vAlign w:val="center"/>
          </w:tcPr>
          <w:p w14:paraId="33AE019F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联 系 人</w:t>
            </w:r>
          </w:p>
        </w:tc>
        <w:tc>
          <w:tcPr>
            <w:tcW w:w="3090" w:type="dxa"/>
            <w:gridSpan w:val="6"/>
            <w:vAlign w:val="center"/>
          </w:tcPr>
          <w:p w14:paraId="7A6E1F7B"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923" w:type="dxa"/>
            <w:gridSpan w:val="5"/>
            <w:vAlign w:val="center"/>
          </w:tcPr>
          <w:p w14:paraId="1D205089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手      机</w:t>
            </w:r>
          </w:p>
        </w:tc>
        <w:tc>
          <w:tcPr>
            <w:tcW w:w="2242" w:type="dxa"/>
            <w:gridSpan w:val="2"/>
            <w:vAlign w:val="center"/>
          </w:tcPr>
          <w:p w14:paraId="0BA7AEB4"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32C40B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65" w:type="dxa"/>
            <w:gridSpan w:val="4"/>
            <w:vAlign w:val="center"/>
          </w:tcPr>
          <w:p w14:paraId="28DC7B53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电子邮箱</w:t>
            </w:r>
          </w:p>
        </w:tc>
        <w:tc>
          <w:tcPr>
            <w:tcW w:w="7255" w:type="dxa"/>
            <w:gridSpan w:val="13"/>
            <w:vAlign w:val="center"/>
          </w:tcPr>
          <w:p w14:paraId="3B7C297F"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6D159C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120" w:type="dxa"/>
            <w:gridSpan w:val="17"/>
            <w:vAlign w:val="center"/>
          </w:tcPr>
          <w:p w14:paraId="02F1587C">
            <w:pPr>
              <w:spacing w:line="560" w:lineRule="exact"/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二、联合申报学会基本情况</w:t>
            </w:r>
          </w:p>
        </w:tc>
      </w:tr>
      <w:tr w14:paraId="26825D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2105" w:type="dxa"/>
            <w:gridSpan w:val="6"/>
            <w:vAlign w:val="center"/>
          </w:tcPr>
          <w:p w14:paraId="77DC34B9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学会名称</w:t>
            </w:r>
          </w:p>
        </w:tc>
        <w:tc>
          <w:tcPr>
            <w:tcW w:w="7015" w:type="dxa"/>
            <w:gridSpan w:val="11"/>
            <w:vAlign w:val="center"/>
          </w:tcPr>
          <w:p w14:paraId="74E6292D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2C37A7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2105" w:type="dxa"/>
            <w:gridSpan w:val="6"/>
            <w:vAlign w:val="center"/>
          </w:tcPr>
          <w:p w14:paraId="3C39AB35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学会地址</w:t>
            </w:r>
          </w:p>
        </w:tc>
        <w:tc>
          <w:tcPr>
            <w:tcW w:w="7015" w:type="dxa"/>
            <w:gridSpan w:val="11"/>
            <w:vAlign w:val="center"/>
          </w:tcPr>
          <w:p w14:paraId="5B2E1BD7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7152B6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105" w:type="dxa"/>
            <w:gridSpan w:val="6"/>
            <w:vAlign w:val="center"/>
          </w:tcPr>
          <w:p w14:paraId="0D4EFBAD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项目联系人</w:t>
            </w:r>
          </w:p>
        </w:tc>
        <w:tc>
          <w:tcPr>
            <w:tcW w:w="3158" w:type="dxa"/>
            <w:gridSpan w:val="5"/>
            <w:vAlign w:val="center"/>
          </w:tcPr>
          <w:p w14:paraId="51589F38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615" w:type="dxa"/>
            <w:gridSpan w:val="4"/>
            <w:vAlign w:val="center"/>
          </w:tcPr>
          <w:p w14:paraId="622DEE17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手    机</w:t>
            </w:r>
          </w:p>
        </w:tc>
        <w:tc>
          <w:tcPr>
            <w:tcW w:w="2242" w:type="dxa"/>
            <w:gridSpan w:val="2"/>
            <w:vAlign w:val="center"/>
          </w:tcPr>
          <w:p w14:paraId="512C3A44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52B35D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2105" w:type="dxa"/>
            <w:gridSpan w:val="6"/>
            <w:vAlign w:val="center"/>
          </w:tcPr>
          <w:p w14:paraId="66EA773A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电子邮箱</w:t>
            </w:r>
          </w:p>
        </w:tc>
        <w:tc>
          <w:tcPr>
            <w:tcW w:w="7015" w:type="dxa"/>
            <w:gridSpan w:val="11"/>
            <w:vAlign w:val="center"/>
          </w:tcPr>
          <w:p w14:paraId="23789B6C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3C873B5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120" w:type="dxa"/>
            <w:gridSpan w:val="17"/>
            <w:vAlign w:val="center"/>
          </w:tcPr>
          <w:p w14:paraId="1EFE8B64">
            <w:pPr>
              <w:spacing w:line="560" w:lineRule="exact"/>
              <w:rPr>
                <w:rFonts w:hint="eastAsia" w:ascii="楷体_GB2312" w:hAnsi="宋体" w:eastAsia="楷体_GB2312" w:cs="楷体_GB2312"/>
                <w:color w:val="auto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三、立项依据和目的</w:t>
            </w:r>
          </w:p>
        </w:tc>
      </w:tr>
      <w:tr w14:paraId="602A798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1" w:hRule="atLeast"/>
          <w:jc w:val="center"/>
        </w:trPr>
        <w:tc>
          <w:tcPr>
            <w:tcW w:w="9120" w:type="dxa"/>
            <w:gridSpan w:val="17"/>
          </w:tcPr>
          <w:p w14:paraId="36A639AC">
            <w:pPr>
              <w:snapToGrid w:val="0"/>
              <w:spacing w:line="560" w:lineRule="exact"/>
              <w:rPr>
                <w:rFonts w:eastAsia="仿宋" w:cs="Times New Roman"/>
                <w:color w:val="auto"/>
                <w:szCs w:val="32"/>
              </w:rPr>
            </w:pPr>
          </w:p>
          <w:p w14:paraId="4E8786E9">
            <w:pPr>
              <w:snapToGrid w:val="0"/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  <w:p w14:paraId="6D9EA095">
            <w:pPr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  <w:p w14:paraId="29DE7ADF">
            <w:pPr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  <w:p w14:paraId="77D71B1B">
            <w:pPr>
              <w:snapToGrid w:val="0"/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44845D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120" w:type="dxa"/>
            <w:gridSpan w:val="17"/>
            <w:vAlign w:val="center"/>
          </w:tcPr>
          <w:p w14:paraId="29BC4524">
            <w:pPr>
              <w:snapToGrid w:val="0"/>
              <w:spacing w:line="560" w:lineRule="exact"/>
              <w:rPr>
                <w:rFonts w:hint="eastAsia" w:ascii="楷体_GB2312" w:hAnsi="宋体" w:eastAsia="黑体" w:cs="楷体_GB2312"/>
                <w:color w:val="auto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四、项目主要内容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（</w:t>
            </w:r>
            <w:r>
              <w:rPr>
                <w:rFonts w:hint="eastAsia" w:ascii="仿宋_GB2312" w:cs="Times New Roman"/>
                <w:bCs/>
                <w:color w:val="auto"/>
                <w:sz w:val="24"/>
                <w:szCs w:val="24"/>
              </w:rPr>
              <w:t>明确拟重点开展工作的具体方案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）</w:t>
            </w:r>
          </w:p>
        </w:tc>
      </w:tr>
      <w:tr w14:paraId="4404D9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1" w:hRule="atLeast"/>
          <w:jc w:val="center"/>
        </w:trPr>
        <w:tc>
          <w:tcPr>
            <w:tcW w:w="9120" w:type="dxa"/>
            <w:gridSpan w:val="17"/>
          </w:tcPr>
          <w:p w14:paraId="0A84C5DA">
            <w:pPr>
              <w:snapToGrid w:val="0"/>
              <w:spacing w:line="560" w:lineRule="exact"/>
              <w:jc w:val="left"/>
              <w:rPr>
                <w:rFonts w:eastAsia="仿宋" w:cs="Times New Roman"/>
                <w:color w:val="auto"/>
                <w:szCs w:val="32"/>
              </w:rPr>
            </w:pPr>
          </w:p>
          <w:p w14:paraId="7C0EE7CF">
            <w:pPr>
              <w:snapToGrid w:val="0"/>
              <w:spacing w:line="560" w:lineRule="exact"/>
              <w:jc w:val="left"/>
              <w:rPr>
                <w:rFonts w:eastAsia="仿宋" w:cs="Times New Roman"/>
                <w:color w:val="auto"/>
                <w:szCs w:val="32"/>
              </w:rPr>
            </w:pPr>
          </w:p>
          <w:p w14:paraId="7CBE1738">
            <w:pPr>
              <w:snapToGrid w:val="0"/>
              <w:spacing w:line="560" w:lineRule="exact"/>
              <w:jc w:val="left"/>
              <w:rPr>
                <w:rFonts w:eastAsia="仿宋" w:cs="Times New Roman"/>
                <w:color w:val="auto"/>
                <w:szCs w:val="32"/>
              </w:rPr>
            </w:pPr>
          </w:p>
          <w:p w14:paraId="25AFF6AC">
            <w:pPr>
              <w:snapToGrid w:val="0"/>
              <w:spacing w:line="560" w:lineRule="exact"/>
              <w:jc w:val="left"/>
              <w:rPr>
                <w:rFonts w:eastAsia="仿宋" w:cs="Times New Roman"/>
                <w:color w:val="auto"/>
                <w:szCs w:val="32"/>
              </w:rPr>
            </w:pPr>
          </w:p>
          <w:p w14:paraId="6167B7B5">
            <w:pPr>
              <w:snapToGrid w:val="0"/>
              <w:spacing w:line="560" w:lineRule="exact"/>
              <w:jc w:val="left"/>
              <w:rPr>
                <w:rFonts w:eastAsia="仿宋" w:cs="Times New Roman"/>
                <w:color w:val="auto"/>
                <w:szCs w:val="32"/>
              </w:rPr>
            </w:pPr>
          </w:p>
          <w:p w14:paraId="0B722DDE">
            <w:pPr>
              <w:snapToGrid w:val="0"/>
              <w:spacing w:line="560" w:lineRule="exact"/>
              <w:jc w:val="left"/>
              <w:rPr>
                <w:rFonts w:eastAsia="仿宋" w:cs="Times New Roman"/>
                <w:color w:val="auto"/>
                <w:szCs w:val="32"/>
              </w:rPr>
            </w:pPr>
          </w:p>
          <w:p w14:paraId="59383814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136F4D0E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67D92004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3D98FBB3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3C3A0B21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7ABD089E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36458B69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0E1E12F4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1F8BC55D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03BA06D3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6ECDF9EF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  <w:p w14:paraId="55531555">
            <w:pPr>
              <w:spacing w:after="120"/>
              <w:rPr>
                <w:rFonts w:eastAsia="黑体" w:cs="Times New Roman"/>
                <w:color w:val="auto"/>
                <w:sz w:val="24"/>
                <w:szCs w:val="32"/>
              </w:rPr>
            </w:pPr>
          </w:p>
        </w:tc>
      </w:tr>
      <w:tr w14:paraId="54D89B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120" w:type="dxa"/>
            <w:gridSpan w:val="17"/>
            <w:vAlign w:val="center"/>
          </w:tcPr>
          <w:p w14:paraId="5EDCD587">
            <w:pPr>
              <w:snapToGrid w:val="0"/>
              <w:spacing w:line="560" w:lineRule="exact"/>
              <w:rPr>
                <w:rFonts w:ascii="楷体_GB2312" w:eastAsia="黑体" w:cs="楷体_GB2312"/>
                <w:color w:val="auto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五、项目考核指标及预期成果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（量化考核指标）</w:t>
            </w:r>
          </w:p>
        </w:tc>
      </w:tr>
      <w:tr w14:paraId="5F12B8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8" w:hRule="atLeast"/>
          <w:jc w:val="center"/>
        </w:trPr>
        <w:tc>
          <w:tcPr>
            <w:tcW w:w="9120" w:type="dxa"/>
            <w:gridSpan w:val="17"/>
          </w:tcPr>
          <w:p w14:paraId="56AA0C80">
            <w:pPr>
              <w:snapToGrid w:val="0"/>
              <w:spacing w:line="560" w:lineRule="exact"/>
              <w:rPr>
                <w:rFonts w:eastAsia="黑体" w:cs="Times New Roman"/>
                <w:color w:val="auto"/>
                <w:sz w:val="28"/>
                <w:szCs w:val="28"/>
              </w:rPr>
            </w:pPr>
          </w:p>
          <w:p w14:paraId="73D49448">
            <w:pPr>
              <w:snapToGrid w:val="0"/>
              <w:spacing w:line="560" w:lineRule="exact"/>
              <w:rPr>
                <w:rFonts w:eastAsia="黑体" w:cs="Times New Roman"/>
                <w:color w:val="auto"/>
                <w:sz w:val="28"/>
                <w:szCs w:val="28"/>
              </w:rPr>
            </w:pPr>
          </w:p>
          <w:p w14:paraId="65CD06B2">
            <w:pPr>
              <w:snapToGrid w:val="0"/>
              <w:spacing w:line="560" w:lineRule="exact"/>
              <w:rPr>
                <w:rFonts w:eastAsia="黑体" w:cs="Times New Roman"/>
                <w:color w:val="auto"/>
                <w:sz w:val="28"/>
                <w:szCs w:val="28"/>
              </w:rPr>
            </w:pPr>
          </w:p>
        </w:tc>
      </w:tr>
      <w:tr w14:paraId="77D723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120" w:type="dxa"/>
            <w:gridSpan w:val="17"/>
            <w:vAlign w:val="center"/>
          </w:tcPr>
          <w:p w14:paraId="4B22AD2A">
            <w:pPr>
              <w:spacing w:line="560" w:lineRule="exact"/>
              <w:rPr>
                <w:rFonts w:ascii="仿宋_GB2312" w:cs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六、项目实施步骤和进度计划</w:t>
            </w:r>
          </w:p>
        </w:tc>
      </w:tr>
      <w:tr w14:paraId="360278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9120" w:type="dxa"/>
            <w:gridSpan w:val="17"/>
            <w:vAlign w:val="center"/>
          </w:tcPr>
          <w:p w14:paraId="59074101">
            <w:pPr>
              <w:spacing w:line="560" w:lineRule="exact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项目起止时间：</w:t>
            </w:r>
          </w:p>
        </w:tc>
      </w:tr>
      <w:tr w14:paraId="7FE7791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1" w:type="dxa"/>
            <w:gridSpan w:val="3"/>
            <w:vAlign w:val="center"/>
          </w:tcPr>
          <w:p w14:paraId="7C25363E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实施阶段</w:t>
            </w:r>
          </w:p>
        </w:tc>
        <w:tc>
          <w:tcPr>
            <w:tcW w:w="1436" w:type="dxa"/>
            <w:gridSpan w:val="4"/>
            <w:vAlign w:val="center"/>
          </w:tcPr>
          <w:p w14:paraId="79B9BA9B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经费预算</w:t>
            </w:r>
          </w:p>
          <w:p w14:paraId="12E0D10A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（万元）</w:t>
            </w:r>
          </w:p>
        </w:tc>
        <w:tc>
          <w:tcPr>
            <w:tcW w:w="3878" w:type="dxa"/>
            <w:gridSpan w:val="7"/>
            <w:vAlign w:val="center"/>
          </w:tcPr>
          <w:p w14:paraId="7FFF3A47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目标内容</w:t>
            </w:r>
          </w:p>
        </w:tc>
        <w:tc>
          <w:tcPr>
            <w:tcW w:w="2325" w:type="dxa"/>
            <w:gridSpan w:val="3"/>
            <w:vAlign w:val="center"/>
          </w:tcPr>
          <w:p w14:paraId="1426A9AB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时间跨度</w:t>
            </w:r>
          </w:p>
        </w:tc>
      </w:tr>
      <w:tr w14:paraId="2AAA1F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1" w:type="dxa"/>
            <w:gridSpan w:val="3"/>
            <w:vAlign w:val="center"/>
          </w:tcPr>
          <w:p w14:paraId="49459B75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第一阶段</w:t>
            </w:r>
          </w:p>
        </w:tc>
        <w:tc>
          <w:tcPr>
            <w:tcW w:w="1436" w:type="dxa"/>
            <w:gridSpan w:val="4"/>
            <w:vAlign w:val="center"/>
          </w:tcPr>
          <w:p w14:paraId="17216BA2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3878" w:type="dxa"/>
            <w:gridSpan w:val="7"/>
            <w:vAlign w:val="center"/>
          </w:tcPr>
          <w:p w14:paraId="603D11B8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  <w:vAlign w:val="center"/>
          </w:tcPr>
          <w:p w14:paraId="16417456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22A8F0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1" w:type="dxa"/>
            <w:gridSpan w:val="3"/>
            <w:vAlign w:val="center"/>
          </w:tcPr>
          <w:p w14:paraId="39A668F9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第二阶段</w:t>
            </w:r>
          </w:p>
        </w:tc>
        <w:tc>
          <w:tcPr>
            <w:tcW w:w="1436" w:type="dxa"/>
            <w:gridSpan w:val="4"/>
            <w:vAlign w:val="center"/>
          </w:tcPr>
          <w:p w14:paraId="56E29804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3878" w:type="dxa"/>
            <w:gridSpan w:val="7"/>
            <w:vAlign w:val="center"/>
          </w:tcPr>
          <w:p w14:paraId="32A0B738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  <w:vAlign w:val="center"/>
          </w:tcPr>
          <w:p w14:paraId="337B673E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61059C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1" w:type="dxa"/>
            <w:gridSpan w:val="3"/>
            <w:vAlign w:val="center"/>
          </w:tcPr>
          <w:p w14:paraId="1D9F489E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第三阶段</w:t>
            </w:r>
          </w:p>
        </w:tc>
        <w:tc>
          <w:tcPr>
            <w:tcW w:w="1436" w:type="dxa"/>
            <w:gridSpan w:val="4"/>
            <w:vAlign w:val="center"/>
          </w:tcPr>
          <w:p w14:paraId="1BF68444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3878" w:type="dxa"/>
            <w:gridSpan w:val="7"/>
            <w:vAlign w:val="center"/>
          </w:tcPr>
          <w:p w14:paraId="40953F07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  <w:vAlign w:val="center"/>
          </w:tcPr>
          <w:p w14:paraId="0DE86196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583A65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1" w:type="dxa"/>
            <w:gridSpan w:val="3"/>
            <w:vAlign w:val="center"/>
          </w:tcPr>
          <w:p w14:paraId="5E04910B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第四阶段</w:t>
            </w:r>
          </w:p>
        </w:tc>
        <w:tc>
          <w:tcPr>
            <w:tcW w:w="1436" w:type="dxa"/>
            <w:gridSpan w:val="4"/>
            <w:vAlign w:val="center"/>
          </w:tcPr>
          <w:p w14:paraId="4FBD1509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3878" w:type="dxa"/>
            <w:gridSpan w:val="7"/>
            <w:vAlign w:val="center"/>
          </w:tcPr>
          <w:p w14:paraId="3054D05F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  <w:vAlign w:val="center"/>
          </w:tcPr>
          <w:p w14:paraId="7D3F0C7B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18AB63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1" w:type="dxa"/>
            <w:gridSpan w:val="3"/>
            <w:vAlign w:val="center"/>
          </w:tcPr>
          <w:p w14:paraId="38B908D0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……</w:t>
            </w:r>
          </w:p>
        </w:tc>
        <w:tc>
          <w:tcPr>
            <w:tcW w:w="1436" w:type="dxa"/>
            <w:gridSpan w:val="4"/>
            <w:vAlign w:val="center"/>
          </w:tcPr>
          <w:p w14:paraId="3D638250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3878" w:type="dxa"/>
            <w:gridSpan w:val="7"/>
            <w:vAlign w:val="center"/>
          </w:tcPr>
          <w:p w14:paraId="191C19B0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  <w:vAlign w:val="center"/>
          </w:tcPr>
          <w:p w14:paraId="533C98D3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 w14:paraId="4AAC029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120" w:type="dxa"/>
            <w:gridSpan w:val="17"/>
            <w:vAlign w:val="center"/>
          </w:tcPr>
          <w:p w14:paraId="5EFB2539">
            <w:pPr>
              <w:spacing w:line="560" w:lineRule="exact"/>
              <w:rPr>
                <w:rFonts w:eastAsia="黑体" w:cs="Times New Roman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宋体" w:cs="宋体"/>
                <w:b/>
                <w:color w:val="auto"/>
                <w:sz w:val="28"/>
                <w:szCs w:val="28"/>
              </w:rPr>
              <w:t>七、</w:t>
            </w: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项目负责人及主要参加人员</w:t>
            </w:r>
          </w:p>
        </w:tc>
      </w:tr>
      <w:tr w14:paraId="1D261A8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5" w:type="dxa"/>
            <w:vAlign w:val="center"/>
          </w:tcPr>
          <w:p w14:paraId="1760DD23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序号</w:t>
            </w:r>
          </w:p>
        </w:tc>
        <w:tc>
          <w:tcPr>
            <w:tcW w:w="1230" w:type="dxa"/>
            <w:gridSpan w:val="4"/>
            <w:vAlign w:val="center"/>
          </w:tcPr>
          <w:p w14:paraId="5F7C3923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姓名</w:t>
            </w:r>
          </w:p>
        </w:tc>
        <w:tc>
          <w:tcPr>
            <w:tcW w:w="1077" w:type="dxa"/>
            <w:gridSpan w:val="3"/>
            <w:vAlign w:val="center"/>
          </w:tcPr>
          <w:p w14:paraId="67E1047A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年龄</w:t>
            </w:r>
          </w:p>
        </w:tc>
        <w:tc>
          <w:tcPr>
            <w:tcW w:w="1511" w:type="dxa"/>
            <w:vAlign w:val="center"/>
          </w:tcPr>
          <w:p w14:paraId="5A3FC471">
            <w:pPr>
              <w:adjustRightInd w:val="0"/>
              <w:snapToGrid w:val="0"/>
              <w:spacing w:line="560" w:lineRule="exact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职务/职称</w:t>
            </w:r>
          </w:p>
        </w:tc>
        <w:tc>
          <w:tcPr>
            <w:tcW w:w="1608" w:type="dxa"/>
            <w:gridSpan w:val="4"/>
            <w:vAlign w:val="center"/>
          </w:tcPr>
          <w:p w14:paraId="6EE24087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工作单位及所在学会</w:t>
            </w:r>
          </w:p>
        </w:tc>
        <w:tc>
          <w:tcPr>
            <w:tcW w:w="1722" w:type="dxa"/>
            <w:gridSpan w:val="3"/>
            <w:vAlign w:val="center"/>
          </w:tcPr>
          <w:p w14:paraId="5E0E2E5D">
            <w:pPr>
              <w:spacing w:line="56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在本项目中承担的主要工作</w:t>
            </w:r>
          </w:p>
        </w:tc>
        <w:tc>
          <w:tcPr>
            <w:tcW w:w="1257" w:type="dxa"/>
            <w:vAlign w:val="center"/>
          </w:tcPr>
          <w:p w14:paraId="1AC8EF91">
            <w:pPr>
              <w:spacing w:line="56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备  注</w:t>
            </w:r>
          </w:p>
        </w:tc>
      </w:tr>
      <w:tr w14:paraId="3AED7E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26E62269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0110CF37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71F98B4D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271CC70A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0CEEEA9C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3FEBF715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656C1540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38D2EF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37301C3B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2A013C1D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14CDF6C3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5B390790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576FA51B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67D19744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13459844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1D3336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6CA3EE1C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06BF8DE3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40ECD6E2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5DC5C246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2463D058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4906F15E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3D7895DD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5C5F73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62595FF9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05D21404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1D999C01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6E5FE9EC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75C22ED1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292563BF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6A16B5A3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3A896D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561CAA4C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4DB83A27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5B9676B1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0984391C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7B05499C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6FD1A0AF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5C52A43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1015D7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53EC1B52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644B3A4E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2C2959DB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0E5F256A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302EF146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7944772E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6F8CA97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57DB28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63BBE92E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2234F39C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64444852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77DF635A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653DC0C8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4BC70135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32EBB7F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39831C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3CD9845B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0B974F24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7FC1B844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6F4D4714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22A10636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4D374633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2772837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40D673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7D5741F3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15D1D71D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5B4E5439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186DF98E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6D0858AE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2FEFFD90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542737A8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6CA63F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5" w:type="dxa"/>
            <w:vAlign w:val="center"/>
          </w:tcPr>
          <w:p w14:paraId="40B70BA3">
            <w:pPr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30" w:type="dxa"/>
            <w:gridSpan w:val="4"/>
            <w:vAlign w:val="center"/>
          </w:tcPr>
          <w:p w14:paraId="48229EEA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077" w:type="dxa"/>
            <w:gridSpan w:val="3"/>
            <w:vAlign w:val="center"/>
          </w:tcPr>
          <w:p w14:paraId="7EC0AE5E">
            <w:pPr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511" w:type="dxa"/>
            <w:vAlign w:val="center"/>
          </w:tcPr>
          <w:p w14:paraId="69659794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608" w:type="dxa"/>
            <w:gridSpan w:val="4"/>
            <w:vAlign w:val="center"/>
          </w:tcPr>
          <w:p w14:paraId="7E346F09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722" w:type="dxa"/>
            <w:gridSpan w:val="3"/>
            <w:vAlign w:val="center"/>
          </w:tcPr>
          <w:p w14:paraId="04508B90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5FC2A0B">
            <w:pPr>
              <w:spacing w:line="560" w:lineRule="exact"/>
              <w:jc w:val="lef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1813E4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120" w:type="dxa"/>
            <w:gridSpan w:val="17"/>
            <w:vAlign w:val="center"/>
          </w:tcPr>
          <w:p w14:paraId="61976DD3">
            <w:pPr>
              <w:spacing w:line="560" w:lineRule="exact"/>
              <w:rPr>
                <w:rFonts w:ascii="楷体_GB2312" w:eastAsia="楷体_GB2312" w:cs="楷体_GB2312"/>
                <w:b/>
                <w:color w:val="auto"/>
                <w:szCs w:val="21"/>
              </w:rPr>
            </w:pP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八、项目经费预算</w:t>
            </w:r>
          </w:p>
        </w:tc>
      </w:tr>
      <w:tr w14:paraId="7FD03A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  <w:jc w:val="center"/>
        </w:trPr>
        <w:tc>
          <w:tcPr>
            <w:tcW w:w="9120" w:type="dxa"/>
            <w:gridSpan w:val="17"/>
          </w:tcPr>
          <w:p w14:paraId="25159B9E">
            <w:pPr>
              <w:snapToGrid w:val="0"/>
              <w:spacing w:line="560" w:lineRule="exact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经费总预算    万元，其中：</w:t>
            </w:r>
          </w:p>
          <w:p w14:paraId="629A95C1">
            <w:pPr>
              <w:snapToGrid w:val="0"/>
              <w:spacing w:line="560" w:lineRule="exact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1.申请黑龙江省科协经费       万元</w:t>
            </w:r>
          </w:p>
          <w:p w14:paraId="39443CFE">
            <w:pPr>
              <w:snapToGrid w:val="0"/>
              <w:spacing w:line="560" w:lineRule="exact"/>
              <w:rPr>
                <w:rFonts w:hint="eastAsia" w:ascii="仿宋_GB2312" w:hAnsi="仿宋_GB2312" w:eastAsia="宋体" w:cs="宋体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2.自有经费                   万元</w:t>
            </w:r>
          </w:p>
        </w:tc>
      </w:tr>
      <w:tr w14:paraId="6D6528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9120" w:type="dxa"/>
            <w:gridSpan w:val="17"/>
          </w:tcPr>
          <w:p w14:paraId="41C14949">
            <w:pPr>
              <w:snapToGrid w:val="0"/>
              <w:spacing w:line="560" w:lineRule="exact"/>
              <w:ind w:firstLine="276" w:firstLineChars="100"/>
              <w:jc w:val="right"/>
              <w:rPr>
                <w:rFonts w:hint="eastAsia" w:ascii="黑体" w:hAnsi="宋体" w:eastAsia="黑体" w:cs="黑体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宋体" w:cs="宋体"/>
                <w:color w:val="auto"/>
                <w:sz w:val="28"/>
                <w:szCs w:val="28"/>
              </w:rPr>
              <w:t>经费支出预算表</w:t>
            </w:r>
            <w:r>
              <w:rPr>
                <w:rFonts w:hint="eastAsia" w:ascii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黑体" w:hAnsi="宋体" w:eastAsia="黑体" w:cs="黑体"/>
                <w:color w:val="auto"/>
                <w:szCs w:val="21"/>
              </w:rPr>
              <w:t xml:space="preserve">  </w:t>
            </w:r>
            <w:r>
              <w:rPr>
                <w:rFonts w:hint="eastAsia" w:ascii="黑体" w:hAnsi="宋体" w:eastAsia="黑体" w:cs="黑体"/>
                <w:b/>
                <w:color w:val="auto"/>
                <w:szCs w:val="21"/>
              </w:rPr>
              <w:t xml:space="preserve">            </w:t>
            </w:r>
            <w:r>
              <w:rPr>
                <w:rFonts w:hint="eastAsia" w:ascii="黑体" w:hAnsi="宋体" w:eastAsia="黑体" w:cs="黑体"/>
                <w:b/>
                <w:color w:val="auto"/>
                <w:sz w:val="24"/>
                <w:szCs w:val="24"/>
              </w:rPr>
              <w:t>单位：万元</w:t>
            </w:r>
          </w:p>
        </w:tc>
      </w:tr>
      <w:tr w14:paraId="535F96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857" w:type="dxa"/>
            <w:gridSpan w:val="2"/>
            <w:vAlign w:val="center"/>
          </w:tcPr>
          <w:p w14:paraId="411EDEC4"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编号</w:t>
            </w:r>
          </w:p>
        </w:tc>
        <w:tc>
          <w:tcPr>
            <w:tcW w:w="4663" w:type="dxa"/>
            <w:gridSpan w:val="10"/>
            <w:vAlign w:val="center"/>
          </w:tcPr>
          <w:p w14:paraId="6B1EB947"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支出内容</w:t>
            </w:r>
          </w:p>
        </w:tc>
        <w:tc>
          <w:tcPr>
            <w:tcW w:w="1275" w:type="dxa"/>
            <w:gridSpan w:val="2"/>
            <w:vAlign w:val="center"/>
          </w:tcPr>
          <w:p w14:paraId="33E6A729">
            <w:pPr>
              <w:snapToGrid w:val="0"/>
              <w:spacing w:line="560" w:lineRule="exact"/>
              <w:ind w:firstLine="236" w:firstLineChars="100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金额</w:t>
            </w:r>
          </w:p>
          <w:p w14:paraId="3AC61B33">
            <w:pPr>
              <w:snapToGrid w:val="0"/>
              <w:spacing w:line="560" w:lineRule="exact"/>
              <w:ind w:firstLine="236" w:firstLineChars="100"/>
              <w:rPr>
                <w:rFonts w:hint="eastAsia" w:ascii="仿宋" w:hAnsi="仿宋" w:eastAsia="仿宋" w:cs="仿宋"/>
                <w:color w:val="auto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(万元）</w:t>
            </w:r>
          </w:p>
        </w:tc>
        <w:tc>
          <w:tcPr>
            <w:tcW w:w="2325" w:type="dxa"/>
            <w:gridSpan w:val="3"/>
            <w:vAlign w:val="center"/>
          </w:tcPr>
          <w:p w14:paraId="1D5F3DA5"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32"/>
              </w:rPr>
              <w:t>测算依据</w:t>
            </w:r>
          </w:p>
        </w:tc>
      </w:tr>
      <w:tr w14:paraId="490BB8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857" w:type="dxa"/>
            <w:gridSpan w:val="2"/>
            <w:vAlign w:val="center"/>
          </w:tcPr>
          <w:p w14:paraId="1D3A7E6B">
            <w:pPr>
              <w:snapToGrid w:val="0"/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4663" w:type="dxa"/>
            <w:gridSpan w:val="10"/>
            <w:vAlign w:val="center"/>
          </w:tcPr>
          <w:p w14:paraId="3F1158E0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D835773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</w:tcPr>
          <w:p w14:paraId="6663C9EF">
            <w:pPr>
              <w:snapToGrid w:val="0"/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608EAA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857" w:type="dxa"/>
            <w:gridSpan w:val="2"/>
            <w:vAlign w:val="center"/>
          </w:tcPr>
          <w:p w14:paraId="2F6AEC76">
            <w:pPr>
              <w:snapToGrid w:val="0"/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4663" w:type="dxa"/>
            <w:gridSpan w:val="10"/>
            <w:vAlign w:val="center"/>
          </w:tcPr>
          <w:p w14:paraId="410DFF22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1079B68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</w:tcPr>
          <w:p w14:paraId="3AAA1A0D">
            <w:pPr>
              <w:snapToGrid w:val="0"/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2CBA56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857" w:type="dxa"/>
            <w:gridSpan w:val="2"/>
            <w:vAlign w:val="center"/>
          </w:tcPr>
          <w:p w14:paraId="5B9EA732">
            <w:pPr>
              <w:snapToGrid w:val="0"/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4663" w:type="dxa"/>
            <w:gridSpan w:val="10"/>
            <w:vAlign w:val="center"/>
          </w:tcPr>
          <w:p w14:paraId="0C74796C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52C7D7EE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</w:tcPr>
          <w:p w14:paraId="6A75A02F">
            <w:pPr>
              <w:snapToGrid w:val="0"/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7CF854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857" w:type="dxa"/>
            <w:gridSpan w:val="2"/>
            <w:vAlign w:val="center"/>
          </w:tcPr>
          <w:p w14:paraId="17D15A48">
            <w:pPr>
              <w:snapToGrid w:val="0"/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4663" w:type="dxa"/>
            <w:gridSpan w:val="10"/>
            <w:vAlign w:val="center"/>
          </w:tcPr>
          <w:p w14:paraId="4D065510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40B0EDE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</w:tcPr>
          <w:p w14:paraId="66D6E582">
            <w:pPr>
              <w:snapToGrid w:val="0"/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1EFEA3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857" w:type="dxa"/>
            <w:gridSpan w:val="2"/>
            <w:vAlign w:val="center"/>
          </w:tcPr>
          <w:p w14:paraId="75990D3E">
            <w:pPr>
              <w:snapToGrid w:val="0"/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4663" w:type="dxa"/>
            <w:gridSpan w:val="10"/>
            <w:vAlign w:val="center"/>
          </w:tcPr>
          <w:p w14:paraId="09692C4C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6347B1BD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</w:tcPr>
          <w:p w14:paraId="636381B6">
            <w:pPr>
              <w:snapToGrid w:val="0"/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1665E4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857" w:type="dxa"/>
            <w:gridSpan w:val="2"/>
            <w:vAlign w:val="center"/>
          </w:tcPr>
          <w:p w14:paraId="1F8A45AE">
            <w:pPr>
              <w:snapToGrid w:val="0"/>
              <w:spacing w:line="560" w:lineRule="exact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4663" w:type="dxa"/>
            <w:gridSpan w:val="10"/>
            <w:vAlign w:val="center"/>
          </w:tcPr>
          <w:p w14:paraId="37AD5024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666F8CAE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</w:tcPr>
          <w:p w14:paraId="3D0FF55B">
            <w:pPr>
              <w:snapToGrid w:val="0"/>
              <w:spacing w:line="560" w:lineRule="exact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</w:tr>
      <w:tr w14:paraId="7C5819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857" w:type="dxa"/>
            <w:gridSpan w:val="2"/>
            <w:vAlign w:val="center"/>
          </w:tcPr>
          <w:p w14:paraId="6D371320">
            <w:pPr>
              <w:snapToGrid w:val="0"/>
              <w:spacing w:line="560" w:lineRule="exact"/>
              <w:jc w:val="center"/>
              <w:rPr>
                <w:rFonts w:hint="eastAsia" w:ascii="黑体" w:hAnsi="宋体" w:eastAsia="黑体" w:cs="黑体"/>
                <w:b/>
                <w:color w:val="auto"/>
                <w:szCs w:val="21"/>
              </w:rPr>
            </w:pPr>
            <w:r>
              <w:rPr>
                <w:rFonts w:hint="eastAsia" w:ascii="黑体" w:hAnsi="宋体" w:eastAsia="黑体" w:cs="黑体"/>
                <w:b/>
                <w:color w:val="auto"/>
                <w:sz w:val="24"/>
                <w:szCs w:val="24"/>
              </w:rPr>
              <w:t>合计</w:t>
            </w:r>
          </w:p>
        </w:tc>
        <w:tc>
          <w:tcPr>
            <w:tcW w:w="4663" w:type="dxa"/>
            <w:gridSpan w:val="10"/>
          </w:tcPr>
          <w:p w14:paraId="63D1A870">
            <w:pPr>
              <w:snapToGrid w:val="0"/>
              <w:spacing w:line="560" w:lineRule="exact"/>
              <w:ind w:firstLine="316" w:firstLineChars="100"/>
              <w:rPr>
                <w:rFonts w:ascii="仿宋_GB2312" w:cs="仿宋_GB2312"/>
                <w:color w:val="auto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5AF720E9">
            <w:pPr>
              <w:snapToGrid w:val="0"/>
              <w:spacing w:line="560" w:lineRule="exact"/>
              <w:jc w:val="center"/>
              <w:rPr>
                <w:rFonts w:ascii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325" w:type="dxa"/>
            <w:gridSpan w:val="3"/>
          </w:tcPr>
          <w:p w14:paraId="35FF12B8">
            <w:pPr>
              <w:snapToGrid w:val="0"/>
              <w:spacing w:line="560" w:lineRule="exact"/>
              <w:ind w:firstLine="316" w:firstLineChars="100"/>
              <w:rPr>
                <w:rFonts w:ascii="仿宋_GB2312" w:cs="仿宋_GB2312"/>
                <w:color w:val="auto"/>
                <w:szCs w:val="21"/>
              </w:rPr>
            </w:pPr>
          </w:p>
        </w:tc>
      </w:tr>
      <w:tr w14:paraId="0C83D8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120" w:type="dxa"/>
            <w:gridSpan w:val="17"/>
            <w:vAlign w:val="center"/>
          </w:tcPr>
          <w:p w14:paraId="412B0C4C">
            <w:pPr>
              <w:spacing w:line="560" w:lineRule="exact"/>
              <w:rPr>
                <w:rFonts w:hint="eastAsia" w:hAnsi="宋体" w:eastAsia="宋体" w:cs="Times New Roman"/>
                <w:color w:val="auto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auto"/>
                <w:sz w:val="28"/>
                <w:szCs w:val="28"/>
              </w:rPr>
              <w:t>九、项目申报学会（学会联合体）意见</w:t>
            </w:r>
          </w:p>
        </w:tc>
      </w:tr>
      <w:tr w14:paraId="0DA91A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20" w:type="dxa"/>
            <w:gridSpan w:val="17"/>
            <w:vAlign w:val="center"/>
          </w:tcPr>
          <w:p w14:paraId="5BB788EF">
            <w:pPr>
              <w:snapToGrid w:val="0"/>
              <w:spacing w:line="560" w:lineRule="exact"/>
              <w:ind w:firstLine="276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项目负责人（签名）：           </w:t>
            </w:r>
          </w:p>
          <w:p w14:paraId="389819EE">
            <w:pPr>
              <w:snapToGrid w:val="0"/>
              <w:spacing w:line="560" w:lineRule="exact"/>
              <w:ind w:firstLine="276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                                                  年  月   日</w:t>
            </w:r>
          </w:p>
          <w:p w14:paraId="653F7E7F">
            <w:pPr>
              <w:snapToGrid w:val="0"/>
              <w:spacing w:line="560" w:lineRule="exact"/>
              <w:ind w:firstLine="276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学会（学会联合体）负责人（签名）： </w:t>
            </w:r>
          </w:p>
          <w:p w14:paraId="4585373A">
            <w:pPr>
              <w:snapToGrid w:val="0"/>
              <w:spacing w:line="560" w:lineRule="exact"/>
              <w:ind w:firstLine="276" w:firstLineChars="10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                         学会公章</w:t>
            </w:r>
          </w:p>
          <w:p w14:paraId="11C18412">
            <w:pPr>
              <w:spacing w:line="560" w:lineRule="exact"/>
              <w:ind w:firstLine="5520" w:firstLineChars="2000"/>
              <w:jc w:val="righ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年   月   日</w:t>
            </w:r>
          </w:p>
          <w:p w14:paraId="7C5C0418">
            <w:pPr>
              <w:spacing w:line="560" w:lineRule="exact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  联合申报单位负责人（签名）：                                    </w:t>
            </w:r>
          </w:p>
          <w:p w14:paraId="781AF18A"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                                          单位公章</w:t>
            </w:r>
          </w:p>
          <w:p w14:paraId="7BB6656F">
            <w:pPr>
              <w:spacing w:line="560" w:lineRule="exact"/>
              <w:ind w:firstLine="5520" w:firstLineChars="2000"/>
              <w:jc w:val="center"/>
              <w:rPr>
                <w:rFonts w:hint="eastAsia" w:ascii="仿宋_GB2312" w:hAnsi="仿宋_GB2312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            年  月   日</w:t>
            </w:r>
          </w:p>
        </w:tc>
      </w:tr>
    </w:tbl>
    <w:p w14:paraId="0C56C7F6">
      <w:pPr>
        <w:spacing w:line="560" w:lineRule="exact"/>
        <w:rPr>
          <w:rFonts w:eastAsia="仿宋" w:cs="Times New Roman"/>
          <w:color w:val="auto"/>
          <w:szCs w:val="32"/>
        </w:rPr>
      </w:pPr>
    </w:p>
    <w:p w14:paraId="75215D31">
      <w:pPr>
        <w:spacing w:line="560" w:lineRule="exact"/>
        <w:rPr>
          <w:rFonts w:ascii="方正小标宋简体" w:eastAsia="方正小标宋简体"/>
          <w:color w:val="auto"/>
          <w:sz w:val="44"/>
          <w:szCs w:val="44"/>
        </w:rPr>
      </w:pPr>
    </w:p>
    <w:sectPr>
      <w:footerReference r:id="rId3" w:type="default"/>
      <w:footerReference r:id="rId4" w:type="even"/>
      <w:pgSz w:w="11906" w:h="16838"/>
      <w:pgMar w:top="2098" w:right="1474" w:bottom="1984" w:left="1587" w:header="720" w:footer="720" w:gutter="0"/>
      <w:pgNumType w:fmt="numberInDash" w:start="1"/>
      <w:cols w:space="720" w:num="1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汉仪中宋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等线">
    <w:altName w:val="仿宋_GB2312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altName w:val="汉仪中宋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大黑简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altName w:val="方正仿宋_GBK"/>
    <w:panose1 w:val="02000000000000000000"/>
    <w:charset w:val="00"/>
    <w:family w:val="auto"/>
    <w:pitch w:val="default"/>
    <w:sig w:usb0="00000000" w:usb1="00000000" w:usb2="00000012" w:usb3="00000000" w:csb0="00040001" w:csb1="00000000"/>
  </w:font>
  <w:font w:name="宋 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5887998"/>
      <w:docPartObj>
        <w:docPartGallery w:val="autotext"/>
      </w:docPartObj>
    </w:sdtPr>
    <w:sdtContent>
      <w:p w14:paraId="7BB6C331">
        <w:pPr>
          <w:pStyle w:val="12"/>
          <w:jc w:val="center"/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  <w:p w14:paraId="05333F58">
    <w:pPr>
      <w:pStyle w:val="1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2C3AD">
    <w:pPr>
      <w:pStyle w:val="1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9535" cy="230505"/>
              <wp:effectExtent l="0" t="0" r="0" b="0"/>
              <wp:wrapNone/>
              <wp:docPr id="91672199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B27872E">
                          <w:pPr>
                            <w:tabs>
                              <w:tab w:val="center" w:pos="4153"/>
                              <w:tab w:val="right" w:pos="8306"/>
                            </w:tabs>
                            <w:rPr>
                              <w:rFonts w:eastAsia="仿宋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top:0pt;height:18.15pt;width:7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ql7DRAAAAAwEAAA8AAAAAAAAAAQAg&#10;AAAAIgAAAGRycy9kb3ducmV2LnhtbFBLAQIUABQAAAAIAIdO4kB9CFxBFQIAABcEAAAOAAAAAAAA&#10;AAEAIAAAACABAABkcnMvZTJvRG9jLnhtbFBLBQYAAAAABgAGAFkBAACn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B27872E">
                    <w:pPr>
                      <w:tabs>
                        <w:tab w:val="center" w:pos="4153"/>
                        <w:tab w:val="right" w:pos="8306"/>
                      </w:tabs>
                      <w:rPr>
                        <w:rFonts w:eastAsia="仿宋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60"/>
  <w:drawingGridVerticalSpacing w:val="3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FF2"/>
    <w:rsid w:val="0000306A"/>
    <w:rsid w:val="00024F50"/>
    <w:rsid w:val="0004013C"/>
    <w:rsid w:val="00063A91"/>
    <w:rsid w:val="00065E0C"/>
    <w:rsid w:val="00094EEC"/>
    <w:rsid w:val="00102E8F"/>
    <w:rsid w:val="001057D7"/>
    <w:rsid w:val="00112E45"/>
    <w:rsid w:val="00142A60"/>
    <w:rsid w:val="00254F62"/>
    <w:rsid w:val="002903EB"/>
    <w:rsid w:val="002E361E"/>
    <w:rsid w:val="002E4AA2"/>
    <w:rsid w:val="003038AA"/>
    <w:rsid w:val="00357358"/>
    <w:rsid w:val="0043733D"/>
    <w:rsid w:val="004573A1"/>
    <w:rsid w:val="004760C8"/>
    <w:rsid w:val="00485370"/>
    <w:rsid w:val="004947BF"/>
    <w:rsid w:val="00506AB9"/>
    <w:rsid w:val="005113FE"/>
    <w:rsid w:val="00540B68"/>
    <w:rsid w:val="00583B9C"/>
    <w:rsid w:val="005D7A7C"/>
    <w:rsid w:val="005E7E32"/>
    <w:rsid w:val="006814A2"/>
    <w:rsid w:val="006849D7"/>
    <w:rsid w:val="0069466D"/>
    <w:rsid w:val="006E74D0"/>
    <w:rsid w:val="006F3514"/>
    <w:rsid w:val="00700B24"/>
    <w:rsid w:val="00743B1C"/>
    <w:rsid w:val="0076181E"/>
    <w:rsid w:val="00766090"/>
    <w:rsid w:val="00815864"/>
    <w:rsid w:val="008256F1"/>
    <w:rsid w:val="008354F7"/>
    <w:rsid w:val="00962E43"/>
    <w:rsid w:val="009A0752"/>
    <w:rsid w:val="009F2316"/>
    <w:rsid w:val="00A744AD"/>
    <w:rsid w:val="00A81533"/>
    <w:rsid w:val="00A841D9"/>
    <w:rsid w:val="00AC7B1B"/>
    <w:rsid w:val="00AE14B5"/>
    <w:rsid w:val="00B40FF2"/>
    <w:rsid w:val="00B42A49"/>
    <w:rsid w:val="00B72D96"/>
    <w:rsid w:val="00BF54B9"/>
    <w:rsid w:val="00C14533"/>
    <w:rsid w:val="00C166CB"/>
    <w:rsid w:val="00C83928"/>
    <w:rsid w:val="00CA0753"/>
    <w:rsid w:val="00CD0CB6"/>
    <w:rsid w:val="00D04A83"/>
    <w:rsid w:val="00D57CA5"/>
    <w:rsid w:val="00D607EE"/>
    <w:rsid w:val="00F21AE8"/>
    <w:rsid w:val="00F66F78"/>
    <w:rsid w:val="0CED3A1B"/>
    <w:rsid w:val="1F7F074A"/>
    <w:rsid w:val="56C99DE3"/>
    <w:rsid w:val="57F7EBD5"/>
    <w:rsid w:val="5A7B3783"/>
    <w:rsid w:val="5ABF1C1B"/>
    <w:rsid w:val="5DED2C29"/>
    <w:rsid w:val="5FCFA420"/>
    <w:rsid w:val="5FFF0D21"/>
    <w:rsid w:val="67F92183"/>
    <w:rsid w:val="6FFDF196"/>
    <w:rsid w:val="78BDA803"/>
    <w:rsid w:val="7D8F4D3F"/>
    <w:rsid w:val="7DEF6D19"/>
    <w:rsid w:val="AB7F489F"/>
    <w:rsid w:val="B74341AC"/>
    <w:rsid w:val="B9DCEB24"/>
    <w:rsid w:val="B9FF1233"/>
    <w:rsid w:val="BF38A5E8"/>
    <w:rsid w:val="BF9DEECA"/>
    <w:rsid w:val="CDFFB764"/>
    <w:rsid w:val="D7EFEA18"/>
    <w:rsid w:val="DFCEC13F"/>
    <w:rsid w:val="F9ED894E"/>
    <w:rsid w:val="FC37E325"/>
    <w:rsid w:val="FC6F1AFD"/>
    <w:rsid w:val="FDB1E719"/>
    <w:rsid w:val="FEEFEE0C"/>
    <w:rsid w:val="FF3FA795"/>
    <w:rsid w:val="FFE5AF74"/>
    <w:rsid w:val="FFFBA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4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5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Cs w:val="32"/>
    </w:rPr>
  </w:style>
  <w:style w:type="paragraph" w:styleId="6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7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8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9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36"/>
    <w:qFormat/>
    <w:uiPriority w:val="0"/>
    <w:pPr>
      <w:spacing w:after="120"/>
    </w:pPr>
    <w:rPr>
      <w:rFonts w:eastAsia="仿宋" w:cs="Times New Roman"/>
      <w:szCs w:val="32"/>
    </w:rPr>
  </w:style>
  <w:style w:type="paragraph" w:styleId="12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1 字符"/>
    <w:basedOn w:val="17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7"/>
    <w:link w:val="5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7"/>
    <w:link w:val="6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7"/>
    <w:link w:val="7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3">
    <w:name w:val="标题 6 字符"/>
    <w:basedOn w:val="17"/>
    <w:link w:val="8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7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正文文本 字符"/>
    <w:basedOn w:val="17"/>
    <w:link w:val="2"/>
    <w:qFormat/>
    <w:uiPriority w:val="0"/>
    <w:rPr>
      <w:rFonts w:ascii="Times New Roman" w:hAnsi="Times New Roman" w:eastAsia="仿宋" w:cs="Times New Roman"/>
      <w:sz w:val="32"/>
      <w:szCs w:val="32"/>
    </w:rPr>
  </w:style>
  <w:style w:type="character" w:customStyle="1" w:styleId="37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38">
    <w:name w:val="页眉 字符"/>
    <w:basedOn w:val="17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1794</Words>
  <Characters>1867</Characters>
  <Lines>233</Lines>
  <Paragraphs>130</Paragraphs>
  <TotalTime>22</TotalTime>
  <ScaleCrop>false</ScaleCrop>
  <LinksUpToDate>false</LinksUpToDate>
  <CharactersWithSpaces>3531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2025-04-28T20:27:00Z</dcterms:created>
  <dc:creator>Administrator</dc:creator>
  <cp:lastModifiedBy>陈冠超</cp:lastModifiedBy>
  <cp:lastPrinted>2026-04-22T02:43:00Z</cp:lastPrinted>
  <dcterms:modified xsi:type="dcterms:W3CDTF">2026-04-29T14:03:23Z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279794C47C239645C00C1B68B3DEBDB4_42</vt:lpwstr>
  </property>
</Properties>
</file>